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C05" w:rsidRPr="00373C05" w:rsidRDefault="00373C05" w:rsidP="00093AD1">
      <w:pPr>
        <w:pStyle w:val="a7"/>
        <w:ind w:firstLine="4111"/>
        <w:rPr>
          <w:rFonts w:ascii="Times New Roman" w:hAnsi="Times New Roman" w:cs="Times New Roman"/>
          <w:sz w:val="26"/>
          <w:szCs w:val="26"/>
        </w:rPr>
      </w:pPr>
      <w:r w:rsidRPr="00373C05">
        <w:rPr>
          <w:rFonts w:ascii="Times New Roman" w:hAnsi="Times New Roman" w:cs="Times New Roman"/>
          <w:sz w:val="26"/>
          <w:szCs w:val="26"/>
        </w:rPr>
        <w:t>Приложение</w:t>
      </w:r>
      <w:r w:rsidR="00093AD1">
        <w:rPr>
          <w:rFonts w:ascii="Times New Roman" w:hAnsi="Times New Roman" w:cs="Times New Roman"/>
          <w:sz w:val="26"/>
          <w:szCs w:val="26"/>
        </w:rPr>
        <w:t xml:space="preserve"> 1</w:t>
      </w:r>
    </w:p>
    <w:p w:rsidR="00373C05" w:rsidRDefault="00373C05" w:rsidP="00093AD1">
      <w:pPr>
        <w:pStyle w:val="a7"/>
        <w:ind w:firstLine="411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р</w:t>
      </w:r>
      <w:r w:rsidRPr="00373C05">
        <w:rPr>
          <w:rFonts w:ascii="Times New Roman" w:hAnsi="Times New Roman" w:cs="Times New Roman"/>
          <w:sz w:val="26"/>
          <w:szCs w:val="26"/>
        </w:rPr>
        <w:t xml:space="preserve">ешению Норильского </w:t>
      </w:r>
    </w:p>
    <w:p w:rsidR="00373C05" w:rsidRPr="00373C05" w:rsidRDefault="00373C05" w:rsidP="00093AD1">
      <w:pPr>
        <w:pStyle w:val="a7"/>
        <w:ind w:firstLine="4111"/>
        <w:rPr>
          <w:rFonts w:ascii="Times New Roman" w:hAnsi="Times New Roman" w:cs="Times New Roman"/>
          <w:sz w:val="26"/>
          <w:szCs w:val="26"/>
        </w:rPr>
      </w:pPr>
      <w:r w:rsidRPr="00373C05">
        <w:rPr>
          <w:rFonts w:ascii="Times New Roman" w:hAnsi="Times New Roman" w:cs="Times New Roman"/>
          <w:sz w:val="26"/>
          <w:szCs w:val="26"/>
        </w:rPr>
        <w:t>городского Совета депутатов</w:t>
      </w:r>
    </w:p>
    <w:p w:rsidR="00373C05" w:rsidRPr="00373C05" w:rsidRDefault="009F07AF" w:rsidP="00093AD1">
      <w:pPr>
        <w:pStyle w:val="a7"/>
        <w:ind w:firstLine="411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21 апреля 2026 года</w:t>
      </w:r>
      <w:r w:rsidR="00896530">
        <w:rPr>
          <w:rFonts w:ascii="Times New Roman" w:hAnsi="Times New Roman" w:cs="Times New Roman"/>
          <w:sz w:val="26"/>
          <w:szCs w:val="26"/>
        </w:rPr>
        <w:t xml:space="preserve"> № 35/6-692</w:t>
      </w:r>
    </w:p>
    <w:p w:rsidR="00373C05" w:rsidRDefault="00373C05" w:rsidP="00093AD1">
      <w:pPr>
        <w:pStyle w:val="a7"/>
        <w:ind w:firstLine="4111"/>
        <w:rPr>
          <w:rFonts w:ascii="Times New Roman" w:hAnsi="Times New Roman" w:cs="Times New Roman"/>
          <w:sz w:val="26"/>
          <w:szCs w:val="26"/>
        </w:rPr>
      </w:pPr>
    </w:p>
    <w:p w:rsidR="009F07AF" w:rsidRDefault="00093AD1" w:rsidP="00093AD1">
      <w:pPr>
        <w:pStyle w:val="a8"/>
        <w:spacing w:before="0" w:beforeAutospacing="0" w:after="0" w:afterAutospacing="0" w:line="0" w:lineRule="atLeast"/>
        <w:ind w:firstLine="4111"/>
        <w:rPr>
          <w:sz w:val="26"/>
          <w:szCs w:val="26"/>
        </w:rPr>
      </w:pPr>
      <w:r>
        <w:rPr>
          <w:sz w:val="26"/>
          <w:szCs w:val="26"/>
        </w:rPr>
        <w:t>Приложение № 1</w:t>
      </w:r>
      <w:r w:rsidR="009F07AF">
        <w:rPr>
          <w:sz w:val="26"/>
          <w:szCs w:val="26"/>
        </w:rPr>
        <w:t xml:space="preserve"> </w:t>
      </w:r>
    </w:p>
    <w:p w:rsidR="009F07AF" w:rsidRDefault="009F07AF" w:rsidP="00093AD1">
      <w:pPr>
        <w:pStyle w:val="a8"/>
        <w:spacing w:before="0" w:beforeAutospacing="0" w:after="0" w:afterAutospacing="0" w:line="0" w:lineRule="atLeast"/>
        <w:ind w:firstLine="4111"/>
        <w:rPr>
          <w:sz w:val="26"/>
          <w:szCs w:val="26"/>
        </w:rPr>
      </w:pPr>
      <w:r>
        <w:rPr>
          <w:sz w:val="26"/>
          <w:szCs w:val="26"/>
        </w:rPr>
        <w:t xml:space="preserve">к Правилам землепользования и застройки </w:t>
      </w:r>
    </w:p>
    <w:p w:rsidR="009F07AF" w:rsidRDefault="009F07AF" w:rsidP="00093AD1">
      <w:pPr>
        <w:pStyle w:val="a8"/>
        <w:spacing w:before="0" w:beforeAutospacing="0" w:after="0" w:afterAutospacing="0" w:line="0" w:lineRule="atLeast"/>
        <w:ind w:firstLine="4111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 город Норильск,</w:t>
      </w:r>
    </w:p>
    <w:p w:rsidR="009F07AF" w:rsidRDefault="009F07AF" w:rsidP="00093AD1">
      <w:pPr>
        <w:spacing w:after="0" w:line="240" w:lineRule="auto"/>
        <w:ind w:firstLine="411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утвержденным решением Норильского</w:t>
      </w:r>
    </w:p>
    <w:p w:rsidR="009F07AF" w:rsidRDefault="009F07AF" w:rsidP="00093AD1">
      <w:pPr>
        <w:spacing w:after="0" w:line="240" w:lineRule="auto"/>
        <w:ind w:firstLine="411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городского Совета депутатов </w:t>
      </w:r>
    </w:p>
    <w:p w:rsidR="009F07AF" w:rsidRDefault="009F07AF" w:rsidP="00093AD1">
      <w:pPr>
        <w:spacing w:after="0" w:line="240" w:lineRule="auto"/>
        <w:ind w:firstLine="411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10 ноября 2009 года № 22-533</w:t>
      </w:r>
    </w:p>
    <w:p w:rsidR="009F07AF" w:rsidRDefault="009F07AF" w:rsidP="00093AD1">
      <w:pPr>
        <w:spacing w:after="0" w:line="240" w:lineRule="auto"/>
        <w:ind w:firstLine="5387"/>
        <w:rPr>
          <w:rFonts w:ascii="Times New Roman" w:hAnsi="Times New Roman" w:cs="Times New Roman"/>
          <w:sz w:val="26"/>
          <w:szCs w:val="26"/>
        </w:rPr>
      </w:pPr>
    </w:p>
    <w:p w:rsidR="00093AD1" w:rsidRDefault="00093AD1" w:rsidP="00093AD1">
      <w:pPr>
        <w:spacing w:after="0" w:line="240" w:lineRule="auto"/>
        <w:ind w:firstLine="5387"/>
        <w:rPr>
          <w:rFonts w:ascii="Times New Roman" w:hAnsi="Times New Roman" w:cs="Times New Roman"/>
          <w:sz w:val="26"/>
          <w:szCs w:val="26"/>
        </w:rPr>
      </w:pPr>
    </w:p>
    <w:p w:rsidR="00093AD1" w:rsidRDefault="00093AD1" w:rsidP="00093AD1">
      <w:pPr>
        <w:spacing w:after="0" w:line="240" w:lineRule="auto"/>
        <w:jc w:val="center"/>
        <w:sectPr w:rsidR="00093AD1" w:rsidSect="00093AD1">
          <w:pgSz w:w="11906" w:h="16838"/>
          <w:pgMar w:top="1134" w:right="849" w:bottom="1134" w:left="1418" w:header="708" w:footer="708" w:gutter="0"/>
          <w:cols w:space="708"/>
          <w:docGrid w:linePitch="360"/>
        </w:sectPr>
      </w:pPr>
      <w:r>
        <w:rPr>
          <w:noProof/>
          <w:szCs w:val="26"/>
          <w:lang w:eastAsia="ru-RU"/>
        </w:rPr>
        <w:drawing>
          <wp:inline distT="0" distB="0" distL="0" distR="0">
            <wp:extent cx="5784850" cy="6648450"/>
            <wp:effectExtent l="0" t="0" r="6350" b="0"/>
            <wp:docPr id="3" name="Рисунок 3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850" cy="664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3AD1" w:rsidRPr="00373C05" w:rsidRDefault="00093AD1" w:rsidP="00486A18">
      <w:pPr>
        <w:pStyle w:val="a7"/>
        <w:ind w:firstLine="9072"/>
        <w:rPr>
          <w:rFonts w:ascii="Times New Roman" w:hAnsi="Times New Roman" w:cs="Times New Roman"/>
          <w:sz w:val="26"/>
          <w:szCs w:val="26"/>
        </w:rPr>
      </w:pPr>
      <w:r w:rsidRPr="00373C05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  <w:r>
        <w:rPr>
          <w:rFonts w:ascii="Times New Roman" w:hAnsi="Times New Roman" w:cs="Times New Roman"/>
          <w:sz w:val="26"/>
          <w:szCs w:val="26"/>
        </w:rPr>
        <w:t xml:space="preserve"> 2</w:t>
      </w:r>
    </w:p>
    <w:p w:rsidR="00093AD1" w:rsidRDefault="00093AD1" w:rsidP="00486A18">
      <w:pPr>
        <w:pStyle w:val="a7"/>
        <w:ind w:firstLine="907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р</w:t>
      </w:r>
      <w:r w:rsidRPr="00373C05">
        <w:rPr>
          <w:rFonts w:ascii="Times New Roman" w:hAnsi="Times New Roman" w:cs="Times New Roman"/>
          <w:sz w:val="26"/>
          <w:szCs w:val="26"/>
        </w:rPr>
        <w:t xml:space="preserve">ешению Норильского </w:t>
      </w:r>
    </w:p>
    <w:p w:rsidR="00093AD1" w:rsidRPr="00373C05" w:rsidRDefault="00093AD1" w:rsidP="00486A18">
      <w:pPr>
        <w:pStyle w:val="a7"/>
        <w:ind w:firstLine="9072"/>
        <w:rPr>
          <w:rFonts w:ascii="Times New Roman" w:hAnsi="Times New Roman" w:cs="Times New Roman"/>
          <w:sz w:val="26"/>
          <w:szCs w:val="26"/>
        </w:rPr>
      </w:pPr>
      <w:r w:rsidRPr="00373C05">
        <w:rPr>
          <w:rFonts w:ascii="Times New Roman" w:hAnsi="Times New Roman" w:cs="Times New Roman"/>
          <w:sz w:val="26"/>
          <w:szCs w:val="26"/>
        </w:rPr>
        <w:t>городского Совета депутатов</w:t>
      </w:r>
    </w:p>
    <w:p w:rsidR="00093AD1" w:rsidRPr="00373C05" w:rsidRDefault="00093AD1" w:rsidP="00486A18">
      <w:pPr>
        <w:pStyle w:val="a7"/>
        <w:ind w:firstLine="907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21 апреля 2026 года</w:t>
      </w:r>
      <w:r w:rsidR="00896530">
        <w:rPr>
          <w:rFonts w:ascii="Times New Roman" w:hAnsi="Times New Roman" w:cs="Times New Roman"/>
          <w:sz w:val="26"/>
          <w:szCs w:val="26"/>
        </w:rPr>
        <w:t xml:space="preserve"> № 35/6-692</w:t>
      </w:r>
      <w:bookmarkStart w:id="0" w:name="_GoBack"/>
      <w:bookmarkEnd w:id="0"/>
    </w:p>
    <w:p w:rsidR="00093AD1" w:rsidRDefault="00093AD1" w:rsidP="00486A18">
      <w:pPr>
        <w:pStyle w:val="a7"/>
        <w:ind w:firstLine="9214"/>
        <w:rPr>
          <w:rFonts w:ascii="Times New Roman" w:hAnsi="Times New Roman" w:cs="Times New Roman"/>
          <w:sz w:val="26"/>
          <w:szCs w:val="26"/>
        </w:rPr>
      </w:pPr>
    </w:p>
    <w:p w:rsidR="00093AD1" w:rsidRDefault="00093AD1" w:rsidP="00486A18">
      <w:pPr>
        <w:pStyle w:val="a8"/>
        <w:spacing w:before="0" w:beforeAutospacing="0" w:after="0" w:afterAutospacing="0" w:line="0" w:lineRule="atLeast"/>
        <w:ind w:firstLine="9072"/>
        <w:rPr>
          <w:sz w:val="26"/>
          <w:szCs w:val="26"/>
        </w:rPr>
      </w:pPr>
      <w:r>
        <w:rPr>
          <w:sz w:val="26"/>
          <w:szCs w:val="26"/>
        </w:rPr>
        <w:t xml:space="preserve">Приложение № 6 </w:t>
      </w:r>
    </w:p>
    <w:p w:rsidR="00093AD1" w:rsidRDefault="00093AD1" w:rsidP="00486A18">
      <w:pPr>
        <w:pStyle w:val="a8"/>
        <w:spacing w:before="0" w:beforeAutospacing="0" w:after="0" w:afterAutospacing="0" w:line="0" w:lineRule="atLeast"/>
        <w:ind w:firstLine="9072"/>
        <w:rPr>
          <w:sz w:val="26"/>
          <w:szCs w:val="26"/>
        </w:rPr>
      </w:pPr>
      <w:r>
        <w:rPr>
          <w:sz w:val="26"/>
          <w:szCs w:val="26"/>
        </w:rPr>
        <w:t xml:space="preserve">к Правилам землепользования и застройки </w:t>
      </w:r>
    </w:p>
    <w:p w:rsidR="00093AD1" w:rsidRDefault="00093AD1" w:rsidP="00486A18">
      <w:pPr>
        <w:pStyle w:val="a8"/>
        <w:spacing w:before="0" w:beforeAutospacing="0" w:after="0" w:afterAutospacing="0" w:line="0" w:lineRule="atLeast"/>
        <w:ind w:firstLine="9072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 город Норильск,</w:t>
      </w:r>
    </w:p>
    <w:p w:rsidR="00093AD1" w:rsidRDefault="00093AD1" w:rsidP="00486A18">
      <w:pPr>
        <w:spacing w:after="0" w:line="240" w:lineRule="auto"/>
        <w:ind w:firstLine="907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утвержденным решением Норильского</w:t>
      </w:r>
    </w:p>
    <w:p w:rsidR="00093AD1" w:rsidRDefault="00093AD1" w:rsidP="00486A18">
      <w:pPr>
        <w:spacing w:after="0" w:line="240" w:lineRule="auto"/>
        <w:ind w:firstLine="907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городского Совета депутатов </w:t>
      </w:r>
    </w:p>
    <w:p w:rsidR="00093AD1" w:rsidRDefault="00093AD1" w:rsidP="00486A18">
      <w:pPr>
        <w:spacing w:after="0" w:line="240" w:lineRule="auto"/>
        <w:ind w:firstLine="907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10 ноября 2009 года № 22-533</w:t>
      </w:r>
    </w:p>
    <w:p w:rsidR="00486A18" w:rsidRDefault="00486A18" w:rsidP="00093AD1">
      <w:pPr>
        <w:spacing w:after="0" w:line="240" w:lineRule="auto"/>
        <w:jc w:val="center"/>
      </w:pPr>
    </w:p>
    <w:p w:rsidR="00486A18" w:rsidRDefault="00486A18" w:rsidP="00486A18">
      <w:pPr>
        <w:spacing w:after="0" w:line="240" w:lineRule="auto"/>
        <w:jc w:val="center"/>
      </w:pPr>
      <w:r>
        <w:rPr>
          <w:noProof/>
          <w:lang w:eastAsia="ru-RU"/>
        </w:rPr>
        <w:drawing>
          <wp:inline distT="0" distB="0" distL="0" distR="0" wp14:anchorId="49F500EC" wp14:editId="57313CBE">
            <wp:extent cx="7245350" cy="4292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999" cy="4292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86A18" w:rsidSect="00486A18">
      <w:pgSz w:w="16838" w:h="11906" w:orient="landscape"/>
      <w:pgMar w:top="709" w:right="1134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53D4" w:rsidRDefault="007553D4" w:rsidP="00364A11">
      <w:pPr>
        <w:spacing w:after="0" w:line="240" w:lineRule="auto"/>
      </w:pPr>
      <w:r>
        <w:separator/>
      </w:r>
    </w:p>
  </w:endnote>
  <w:endnote w:type="continuationSeparator" w:id="0">
    <w:p w:rsidR="007553D4" w:rsidRDefault="007553D4" w:rsidP="00364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53D4" w:rsidRDefault="007553D4" w:rsidP="00364A11">
      <w:pPr>
        <w:spacing w:after="0" w:line="240" w:lineRule="auto"/>
      </w:pPr>
      <w:r>
        <w:separator/>
      </w:r>
    </w:p>
  </w:footnote>
  <w:footnote w:type="continuationSeparator" w:id="0">
    <w:p w:rsidR="007553D4" w:rsidRDefault="007553D4" w:rsidP="00364A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A11"/>
    <w:rsid w:val="00032D6C"/>
    <w:rsid w:val="0004476A"/>
    <w:rsid w:val="00093AD1"/>
    <w:rsid w:val="00196B36"/>
    <w:rsid w:val="002B2FAE"/>
    <w:rsid w:val="002D1ED6"/>
    <w:rsid w:val="00364A11"/>
    <w:rsid w:val="00373C05"/>
    <w:rsid w:val="004369B8"/>
    <w:rsid w:val="00473A3A"/>
    <w:rsid w:val="00486A18"/>
    <w:rsid w:val="00502EA2"/>
    <w:rsid w:val="005B26D1"/>
    <w:rsid w:val="005F4B08"/>
    <w:rsid w:val="00666D00"/>
    <w:rsid w:val="006837A3"/>
    <w:rsid w:val="007553D4"/>
    <w:rsid w:val="007C5485"/>
    <w:rsid w:val="00896530"/>
    <w:rsid w:val="009A7D40"/>
    <w:rsid w:val="009F07AF"/>
    <w:rsid w:val="00A52A93"/>
    <w:rsid w:val="00C9602A"/>
    <w:rsid w:val="00E01431"/>
    <w:rsid w:val="00FB1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6249A47-E824-4F8D-8E1B-D1C52A111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4A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4A11"/>
  </w:style>
  <w:style w:type="paragraph" w:styleId="a5">
    <w:name w:val="footer"/>
    <w:basedOn w:val="a"/>
    <w:link w:val="a6"/>
    <w:uiPriority w:val="99"/>
    <w:unhideWhenUsed/>
    <w:rsid w:val="00364A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4A11"/>
  </w:style>
  <w:style w:type="paragraph" w:styleId="a7">
    <w:name w:val="No Spacing"/>
    <w:uiPriority w:val="1"/>
    <w:qFormat/>
    <w:rsid w:val="00502EA2"/>
    <w:pPr>
      <w:spacing w:after="0" w:line="240" w:lineRule="auto"/>
    </w:pPr>
  </w:style>
  <w:style w:type="paragraph" w:styleId="a8">
    <w:name w:val="Normal (Web)"/>
    <w:basedOn w:val="a"/>
    <w:uiPriority w:val="99"/>
    <w:semiHidden/>
    <w:unhideWhenUsed/>
    <w:rsid w:val="009F07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3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Гырнец Светлана Васильевна</cp:lastModifiedBy>
  <cp:revision>14</cp:revision>
  <dcterms:created xsi:type="dcterms:W3CDTF">2025-10-23T02:29:00Z</dcterms:created>
  <dcterms:modified xsi:type="dcterms:W3CDTF">2026-04-20T04:36:00Z</dcterms:modified>
</cp:coreProperties>
</file>